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1C1970" w14:textId="674C55E5" w:rsidR="00AC2D3A" w:rsidRDefault="00AC2D3A" w:rsidP="007832B6">
      <w:pPr>
        <w:spacing w:after="0"/>
        <w:rPr>
          <w:rFonts w:ascii="Georgia" w:hAnsi="Georgia" w:cs="Times New Roman"/>
          <w:b/>
          <w:color w:val="4F81BD" w:themeColor="accent1"/>
          <w:sz w:val="28"/>
          <w:szCs w:val="28"/>
        </w:rPr>
      </w:pPr>
      <w:r w:rsidRPr="007832B6">
        <w:rPr>
          <w:rFonts w:ascii="Georgia" w:hAnsi="Georgia" w:cs="Times New Roman"/>
          <w:b/>
          <w:noProof/>
          <w:color w:val="4F81BD" w:themeColor="accent1"/>
          <w:sz w:val="28"/>
          <w:szCs w:val="28"/>
        </w:rPr>
        <w:drawing>
          <wp:anchor distT="0" distB="0" distL="114300" distR="114300" simplePos="0" relativeHeight="251659776" behindDoc="1" locked="0" layoutInCell="1" allowOverlap="1" wp14:anchorId="0F158976" wp14:editId="0A17AC4C">
            <wp:simplePos x="0" y="0"/>
            <wp:positionH relativeFrom="column">
              <wp:posOffset>-396240</wp:posOffset>
            </wp:positionH>
            <wp:positionV relativeFrom="paragraph">
              <wp:posOffset>106680</wp:posOffset>
            </wp:positionV>
            <wp:extent cx="1278255" cy="982980"/>
            <wp:effectExtent l="0" t="0" r="0" b="0"/>
            <wp:wrapTight wrapText="bothSides">
              <wp:wrapPolygon edited="0">
                <wp:start x="8370" y="0"/>
                <wp:lineTo x="6116" y="2093"/>
                <wp:lineTo x="2575" y="6279"/>
                <wp:lineTo x="2575" y="14233"/>
                <wp:lineTo x="644" y="19256"/>
                <wp:lineTo x="1288" y="20093"/>
                <wp:lineTo x="9013" y="20930"/>
                <wp:lineTo x="12876" y="20930"/>
                <wp:lineTo x="14164" y="20093"/>
                <wp:lineTo x="18993" y="15488"/>
                <wp:lineTo x="19314" y="6279"/>
                <wp:lineTo x="15773" y="2093"/>
                <wp:lineTo x="13520" y="0"/>
                <wp:lineTo x="8370" y="0"/>
              </wp:wrapPolygon>
            </wp:wrapTight>
            <wp:docPr id="1" name="Picture 0" descr="logo_bcbp 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cbp transparent.png"/>
                    <pic:cNvPicPr/>
                  </pic:nvPicPr>
                  <pic:blipFill>
                    <a:blip r:embed="rId5" cstate="print"/>
                    <a:stretch>
                      <a:fillRect/>
                    </a:stretch>
                  </pic:blipFill>
                  <pic:spPr>
                    <a:xfrm>
                      <a:off x="0" y="0"/>
                      <a:ext cx="1278255" cy="982980"/>
                    </a:xfrm>
                    <a:prstGeom prst="rect">
                      <a:avLst/>
                    </a:prstGeom>
                  </pic:spPr>
                </pic:pic>
              </a:graphicData>
            </a:graphic>
            <wp14:sizeRelV relativeFrom="margin">
              <wp14:pctHeight>0</wp14:pctHeight>
            </wp14:sizeRelV>
          </wp:anchor>
        </w:drawing>
      </w:r>
    </w:p>
    <w:p w14:paraId="5C642F17" w14:textId="36C61D54" w:rsidR="007832B6" w:rsidRPr="007832B6" w:rsidRDefault="00F22770" w:rsidP="007832B6">
      <w:pPr>
        <w:spacing w:after="0"/>
        <w:rPr>
          <w:rFonts w:ascii="Georgia" w:hAnsi="Georgia" w:cs="Times New Roman"/>
          <w:b/>
          <w:color w:val="4F81BD" w:themeColor="accent1"/>
          <w:sz w:val="28"/>
          <w:szCs w:val="28"/>
        </w:rPr>
      </w:pPr>
      <w:r>
        <w:rPr>
          <w:rFonts w:ascii="Georgia" w:hAnsi="Georgia" w:cs="Times New Roman"/>
          <w:b/>
          <w:noProof/>
          <w:color w:val="4F81BD" w:themeColor="accent1"/>
          <w:sz w:val="28"/>
          <w:szCs w:val="28"/>
        </w:rPr>
        <mc:AlternateContent>
          <mc:Choice Requires="wps">
            <w:drawing>
              <wp:anchor distT="0" distB="0" distL="114300" distR="114300" simplePos="0" relativeHeight="251661312" behindDoc="0" locked="0" layoutInCell="1" allowOverlap="1" wp14:anchorId="31B3C2FD" wp14:editId="7153CC00">
                <wp:simplePos x="0" y="0"/>
                <wp:positionH relativeFrom="column">
                  <wp:posOffset>-3813810</wp:posOffset>
                </wp:positionH>
                <wp:positionV relativeFrom="paragraph">
                  <wp:posOffset>855345</wp:posOffset>
                </wp:positionV>
                <wp:extent cx="1769745" cy="143510"/>
                <wp:effectExtent l="8890" t="13335" r="12065" b="5080"/>
                <wp:wrapNone/>
                <wp:docPr id="182484029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69745" cy="1435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62BD166" id="_x0000_t32" coordsize="21600,21600" o:spt="32" o:oned="t" path="m,l21600,21600e" filled="f">
                <v:path arrowok="t" fillok="f" o:connecttype="none"/>
                <o:lock v:ext="edit" shapetype="t"/>
              </v:shapetype>
              <v:shape id="AutoShape 4" o:spid="_x0000_s1026" type="#_x0000_t32" style="position:absolute;margin-left:-300.3pt;margin-top:67.35pt;width:139.35pt;height:11.3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"/>
            </w:pict>
          </mc:Fallback>
        </mc:AlternateContent>
      </w:r>
      <w:r>
        <w:rPr>
          <w:rFonts w:ascii="Georgia" w:hAnsi="Georgia" w:cs="Times New Roman"/>
          <w:b/>
          <w:noProof/>
          <w:color w:val="4F81BD" w:themeColor="accent1"/>
          <w:sz w:val="28"/>
          <w:szCs w:val="28"/>
        </w:rPr>
        <mc:AlternateContent>
          <mc:Choice Requires="wps">
            <w:drawing>
              <wp:anchor distT="0" distB="0" distL="114300" distR="114300" simplePos="0" relativeHeight="251660288" behindDoc="0" locked="0" layoutInCell="1" allowOverlap="1" wp14:anchorId="584C2FF6" wp14:editId="44B371EF">
                <wp:simplePos x="0" y="0"/>
                <wp:positionH relativeFrom="column">
                  <wp:posOffset>-2983865</wp:posOffset>
                </wp:positionH>
                <wp:positionV relativeFrom="paragraph">
                  <wp:posOffset>855345</wp:posOffset>
                </wp:positionV>
                <wp:extent cx="939800" cy="84455"/>
                <wp:effectExtent l="19685" t="13335" r="12065" b="54610"/>
                <wp:wrapNone/>
                <wp:docPr id="419643150"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39800" cy="844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0BDDC5" id="AutoShape 3" o:spid="_x0000_s1026" type="#_x0000_t32" style="position:absolute;margin-left:-234.95pt;margin-top:67.35pt;width:74pt;height:6.6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">
                <v:stroke endarrow="block"/>
              </v:shape>
            </w:pict>
          </mc:Fallback>
        </mc:AlternateContent>
      </w:r>
      <w:r>
        <w:rPr>
          <w:rFonts w:ascii="Georgia" w:hAnsi="Georgia" w:cs="Times New Roman"/>
          <w:b/>
          <w:noProof/>
          <w:color w:val="4F81BD" w:themeColor="accent1"/>
          <w:sz w:val="28"/>
          <w:szCs w:val="28"/>
        </w:rPr>
        <mc:AlternateContent>
          <mc:Choice Requires="wps">
            <w:drawing>
              <wp:anchor distT="0" distB="0" distL="114300" distR="114300" simplePos="0" relativeHeight="251659264" behindDoc="0" locked="0" layoutInCell="1" allowOverlap="1" wp14:anchorId="7DD8D837" wp14:editId="4933F649">
                <wp:simplePos x="0" y="0"/>
                <wp:positionH relativeFrom="column">
                  <wp:posOffset>-2806065</wp:posOffset>
                </wp:positionH>
                <wp:positionV relativeFrom="paragraph">
                  <wp:posOffset>812800</wp:posOffset>
                </wp:positionV>
                <wp:extent cx="482600" cy="42545"/>
                <wp:effectExtent l="6985" t="8890" r="5715" b="5715"/>
                <wp:wrapNone/>
                <wp:docPr id="1359758338"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82600" cy="425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035260" id="AutoShape 2" o:spid="_x0000_s1026" type="#_x0000_t32" style="position:absolute;margin-left:-220.95pt;margin-top:64pt;width:38pt;height:3.3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"/>
            </w:pict>
          </mc:Fallback>
        </mc:AlternateContent>
      </w:r>
      <w:r w:rsidR="00593151" w:rsidRPr="007832B6">
        <w:rPr>
          <w:rFonts w:ascii="Georgia" w:hAnsi="Georgia" w:cs="Times New Roman"/>
          <w:b/>
          <w:color w:val="4F81BD" w:themeColor="accent1"/>
          <w:sz w:val="28"/>
          <w:szCs w:val="28"/>
        </w:rPr>
        <w:t>Brotherhood of Christian</w:t>
      </w:r>
      <w:r w:rsidR="006B2EAF" w:rsidRPr="007832B6">
        <w:rPr>
          <w:rFonts w:ascii="Georgia" w:hAnsi="Georgia" w:cs="Times New Roman"/>
          <w:b/>
          <w:color w:val="4F81BD" w:themeColor="accent1"/>
          <w:sz w:val="28"/>
          <w:szCs w:val="28"/>
        </w:rPr>
        <w:t xml:space="preserve"> </w:t>
      </w:r>
    </w:p>
    <w:p w14:paraId="4E4C0AAF" w14:textId="77777777" w:rsidR="007832B6" w:rsidRPr="007832B6" w:rsidRDefault="00645267" w:rsidP="007832B6">
      <w:pPr>
        <w:spacing w:after="0"/>
        <w:rPr>
          <w:rFonts w:ascii="Georgia" w:hAnsi="Georgia" w:cs="Times New Roman"/>
          <w:b/>
          <w:color w:val="4F81BD" w:themeColor="accent1"/>
          <w:sz w:val="28"/>
          <w:szCs w:val="28"/>
        </w:rPr>
      </w:pPr>
      <w:r w:rsidRPr="007832B6">
        <w:rPr>
          <w:rFonts w:ascii="Georgia" w:hAnsi="Georgia" w:cs="Times New Roman"/>
          <w:b/>
          <w:color w:val="4F81BD" w:themeColor="accent1"/>
          <w:sz w:val="28"/>
          <w:szCs w:val="28"/>
        </w:rPr>
        <w:t xml:space="preserve">Businessmen </w:t>
      </w:r>
      <w:r w:rsidR="00593151" w:rsidRPr="007832B6">
        <w:rPr>
          <w:rFonts w:ascii="Georgia" w:hAnsi="Georgia" w:cs="Times New Roman"/>
          <w:b/>
          <w:color w:val="4F81BD" w:themeColor="accent1"/>
          <w:sz w:val="28"/>
          <w:szCs w:val="28"/>
        </w:rPr>
        <w:t>and Professionals</w:t>
      </w:r>
    </w:p>
    <w:p w14:paraId="7404B6F9" w14:textId="2B2B4A65" w:rsidR="00197511" w:rsidRPr="007832B6" w:rsidRDefault="00856282" w:rsidP="007832B6">
      <w:pPr>
        <w:spacing w:after="0"/>
        <w:rPr>
          <w:rFonts w:ascii="Georgia" w:hAnsi="Georgia" w:cs="Times New Roman"/>
          <w:b/>
          <w:color w:val="4F81BD" w:themeColor="accent1"/>
          <w:sz w:val="28"/>
          <w:szCs w:val="28"/>
        </w:rPr>
      </w:pPr>
      <w:r w:rsidRPr="007832B6">
        <w:rPr>
          <w:rFonts w:ascii="Georgia" w:hAnsi="Georgia" w:cs="Times New Roman"/>
          <w:b/>
          <w:color w:val="4F81BD" w:themeColor="accent1"/>
          <w:sz w:val="28"/>
          <w:szCs w:val="28"/>
        </w:rPr>
        <w:t>New York Chapter</w:t>
      </w:r>
      <w:r w:rsidR="00F22770">
        <w:rPr>
          <w:rFonts w:ascii="Georgia" w:hAnsi="Georgia" w:cs="Times New Roman"/>
          <w:b/>
          <w:noProof/>
          <w:color w:val="4F81BD" w:themeColor="accent1"/>
          <w:sz w:val="28"/>
          <w:szCs w:val="28"/>
        </w:rPr>
        <mc:AlternateContent>
          <mc:Choice Requires="wps">
            <w:drawing>
              <wp:anchor distT="0" distB="0" distL="114300" distR="114300" simplePos="0" relativeHeight="251664384" behindDoc="0" locked="0" layoutInCell="1" allowOverlap="1" wp14:anchorId="02EBACBF" wp14:editId="03994CFD">
                <wp:simplePos x="0" y="0"/>
                <wp:positionH relativeFrom="column">
                  <wp:posOffset>-838200</wp:posOffset>
                </wp:positionH>
                <wp:positionV relativeFrom="paragraph">
                  <wp:posOffset>130175</wp:posOffset>
                </wp:positionV>
                <wp:extent cx="67945" cy="0"/>
                <wp:effectExtent l="8890" t="10160" r="8890" b="8890"/>
                <wp:wrapNone/>
                <wp:docPr id="127884336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9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C41861" id="AutoShape 7" o:spid="_x0000_s1026" type="#_x0000_t32" style="position:absolute;margin-left:-66pt;margin-top:10.25pt;width:5.3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"/>
            </w:pict>
          </mc:Fallback>
        </mc:AlternateContent>
      </w:r>
    </w:p>
    <w:p w14:paraId="1E7E3182" w14:textId="3755704E" w:rsidR="00807A20" w:rsidRDefault="00F22770" w:rsidP="00807A20">
      <w:pPr>
        <w:rPr>
          <w:b/>
          <w:sz w:val="52"/>
          <w:szCs w:val="52"/>
        </w:rPr>
      </w:pPr>
      <w:r>
        <w:rPr>
          <w:rFonts w:ascii="Georgia" w:hAnsi="Georgia" w:cs="Times New Roman"/>
          <w:b/>
          <w:noProof/>
          <w:color w:val="4F81BD" w:themeColor="accent1"/>
          <w:sz w:val="28"/>
          <w:szCs w:val="28"/>
        </w:rPr>
        <mc:AlternateContent>
          <mc:Choice Requires="wps">
            <w:drawing>
              <wp:anchor distT="0" distB="0" distL="114300" distR="114300" simplePos="0" relativeHeight="251662336" behindDoc="0" locked="0" layoutInCell="1" allowOverlap="1" wp14:anchorId="6DCB777C" wp14:editId="46FEC842">
                <wp:simplePos x="0" y="0"/>
                <wp:positionH relativeFrom="column">
                  <wp:posOffset>-1701800</wp:posOffset>
                </wp:positionH>
                <wp:positionV relativeFrom="paragraph">
                  <wp:posOffset>159385</wp:posOffset>
                </wp:positionV>
                <wp:extent cx="8610600" cy="635"/>
                <wp:effectExtent l="17145" t="13970" r="20955" b="13970"/>
                <wp:wrapNone/>
                <wp:docPr id="1784025370"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10600" cy="635"/>
                        </a:xfrm>
                        <a:prstGeom prst="straightConnector1">
                          <a:avLst/>
                        </a:prstGeom>
                        <a:noFill/>
                        <a:ln w="25400">
                          <a:solidFill>
                            <a:schemeClr val="accent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BF04A3" id="AutoShape 5" o:spid="_x0000_s1026" type="#_x0000_t32" style="position:absolute;margin-left:-134pt;margin-top:12.55pt;width:678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" strokecolor="#4f81bd [3204]" strokeweight="2pt"/>
            </w:pict>
          </mc:Fallback>
        </mc:AlternateContent>
      </w:r>
    </w:p>
    <w:p w14:paraId="356753B0" w14:textId="5E642C9D" w:rsidR="00EF76AB" w:rsidRPr="00807A20" w:rsidRDefault="00807A20" w:rsidP="00807A20">
      <w:pPr>
        <w:rPr>
          <w:b/>
          <w:sz w:val="52"/>
          <w:szCs w:val="52"/>
        </w:rPr>
      </w:pPr>
      <w:r>
        <w:rPr>
          <w:bCs/>
        </w:rPr>
        <w:t>May</w:t>
      </w:r>
      <w:r w:rsidR="00EF76AB" w:rsidRPr="00EF76AB">
        <w:rPr>
          <w:bCs/>
        </w:rPr>
        <w:t xml:space="preserve"> </w:t>
      </w:r>
      <w:r>
        <w:rPr>
          <w:bCs/>
        </w:rPr>
        <w:t>8</w:t>
      </w:r>
      <w:r w:rsidR="00EF76AB" w:rsidRPr="00EF76AB">
        <w:rPr>
          <w:bCs/>
        </w:rPr>
        <w:t>, 2023</w:t>
      </w:r>
    </w:p>
    <w:p w14:paraId="1932170F" w14:textId="77777777" w:rsidR="00E04E9F" w:rsidRDefault="00E04E9F" w:rsidP="00EF76AB">
      <w:pPr>
        <w:spacing w:line="240" w:lineRule="auto"/>
        <w:rPr>
          <w:bCs/>
          <w:sz w:val="24"/>
          <w:szCs w:val="24"/>
        </w:rPr>
      </w:pPr>
    </w:p>
    <w:p w14:paraId="6AC6AC50" w14:textId="4F9C0F47" w:rsidR="00EF76AB" w:rsidRDefault="00EF76AB" w:rsidP="00EF76AB">
      <w:pPr>
        <w:spacing w:line="240" w:lineRule="auto"/>
        <w:rPr>
          <w:bCs/>
          <w:sz w:val="24"/>
          <w:szCs w:val="24"/>
        </w:rPr>
      </w:pPr>
      <w:r w:rsidRPr="00EF76AB">
        <w:rPr>
          <w:bCs/>
          <w:sz w:val="24"/>
          <w:szCs w:val="24"/>
        </w:rPr>
        <w:t>Dear _____________</w:t>
      </w:r>
      <w:r w:rsidR="00D51851">
        <w:rPr>
          <w:bCs/>
          <w:sz w:val="24"/>
          <w:szCs w:val="24"/>
        </w:rPr>
        <w:t>__</w:t>
      </w:r>
      <w:r w:rsidR="00666533">
        <w:rPr>
          <w:bCs/>
          <w:sz w:val="24"/>
          <w:szCs w:val="24"/>
        </w:rPr>
        <w:t>__</w:t>
      </w:r>
      <w:r w:rsidR="00D51851">
        <w:rPr>
          <w:bCs/>
          <w:sz w:val="24"/>
          <w:szCs w:val="24"/>
        </w:rPr>
        <w:t>_</w:t>
      </w:r>
      <w:r w:rsidRPr="00EF76AB">
        <w:rPr>
          <w:bCs/>
          <w:sz w:val="24"/>
          <w:szCs w:val="24"/>
        </w:rPr>
        <w:t>_</w:t>
      </w:r>
      <w:r>
        <w:rPr>
          <w:bCs/>
          <w:sz w:val="24"/>
          <w:szCs w:val="24"/>
        </w:rPr>
        <w:t>__</w:t>
      </w:r>
      <w:r w:rsidR="00666533">
        <w:rPr>
          <w:bCs/>
          <w:sz w:val="24"/>
          <w:szCs w:val="24"/>
        </w:rPr>
        <w:t>,</w:t>
      </w:r>
    </w:p>
    <w:p w14:paraId="44E75A15" w14:textId="14E52ACB" w:rsidR="00EF76AB" w:rsidRPr="00EF76AB" w:rsidRDefault="00EF76AB" w:rsidP="00EF76AB">
      <w:pPr>
        <w:spacing w:line="240" w:lineRule="auto"/>
        <w:rPr>
          <w:bCs/>
          <w:sz w:val="24"/>
          <w:szCs w:val="24"/>
        </w:rPr>
      </w:pPr>
      <w:r>
        <w:rPr>
          <w:bCs/>
          <w:sz w:val="24"/>
          <w:szCs w:val="24"/>
        </w:rPr>
        <w:t xml:space="preserve">       </w:t>
      </w:r>
    </w:p>
    <w:p w14:paraId="62CD663B" w14:textId="77777777" w:rsidR="00EF76AB" w:rsidRPr="00EF76AB" w:rsidRDefault="00EF76AB" w:rsidP="00EF76AB">
      <w:pPr>
        <w:spacing w:line="240" w:lineRule="auto"/>
        <w:rPr>
          <w:bCs/>
          <w:sz w:val="24"/>
          <w:szCs w:val="24"/>
        </w:rPr>
      </w:pPr>
      <w:r w:rsidRPr="00EF76AB">
        <w:rPr>
          <w:bCs/>
          <w:sz w:val="24"/>
          <w:szCs w:val="24"/>
        </w:rPr>
        <w:t>Peace to you my friend in Christ!</w:t>
      </w:r>
    </w:p>
    <w:p w14:paraId="10154BC5" w14:textId="46414228" w:rsidR="00EF76AB" w:rsidRPr="00EF76AB" w:rsidRDefault="00EF76AB" w:rsidP="00EF76AB">
      <w:pPr>
        <w:spacing w:line="240" w:lineRule="auto"/>
        <w:rPr>
          <w:bCs/>
          <w:sz w:val="24"/>
          <w:szCs w:val="24"/>
        </w:rPr>
      </w:pPr>
      <w:r w:rsidRPr="00EF76AB">
        <w:rPr>
          <w:bCs/>
          <w:sz w:val="24"/>
          <w:szCs w:val="24"/>
        </w:rPr>
        <w:t xml:space="preserve">We take this opportunity to invite you to attend our chapter’s upcoming Brotherhood Christian Life Program (BCLP </w:t>
      </w:r>
      <w:r w:rsidR="00807A20">
        <w:rPr>
          <w:bCs/>
          <w:sz w:val="24"/>
          <w:szCs w:val="24"/>
        </w:rPr>
        <w:t>9</w:t>
      </w:r>
      <w:r w:rsidRPr="00EF76AB">
        <w:rPr>
          <w:bCs/>
          <w:sz w:val="24"/>
          <w:szCs w:val="24"/>
        </w:rPr>
        <w:t>) of BCBP New York, which will be held on the weekends of July 22-23 and July 29-30, 2023, from 8:00 A.M. to 5:00 P.M. at the address below:</w:t>
      </w:r>
    </w:p>
    <w:p w14:paraId="101B76A1" w14:textId="77777777" w:rsidR="00EF76AB" w:rsidRPr="00EF76AB" w:rsidRDefault="00EF76AB" w:rsidP="00EF76AB">
      <w:pPr>
        <w:spacing w:after="0" w:line="240" w:lineRule="auto"/>
        <w:rPr>
          <w:bCs/>
          <w:sz w:val="24"/>
          <w:szCs w:val="24"/>
        </w:rPr>
      </w:pPr>
      <w:r w:rsidRPr="00EF76AB">
        <w:rPr>
          <w:bCs/>
          <w:sz w:val="24"/>
          <w:szCs w:val="24"/>
        </w:rPr>
        <w:t xml:space="preserve">St. Sebastian Parish Center  </w:t>
      </w:r>
    </w:p>
    <w:p w14:paraId="0CD52574" w14:textId="44FC0BB3" w:rsidR="00EF76AB" w:rsidRDefault="00EF76AB" w:rsidP="00EF76AB">
      <w:pPr>
        <w:spacing w:after="0" w:line="240" w:lineRule="auto"/>
        <w:rPr>
          <w:bCs/>
          <w:sz w:val="24"/>
          <w:szCs w:val="24"/>
        </w:rPr>
      </w:pPr>
      <w:r w:rsidRPr="00EF76AB">
        <w:rPr>
          <w:bCs/>
          <w:sz w:val="24"/>
          <w:szCs w:val="24"/>
        </w:rPr>
        <w:t>39-60 57th St., Woodside, NY 11377</w:t>
      </w:r>
    </w:p>
    <w:p w14:paraId="53002B45" w14:textId="77777777" w:rsidR="00EF76AB" w:rsidRPr="00EF76AB" w:rsidRDefault="00EF76AB" w:rsidP="00EF76AB">
      <w:pPr>
        <w:spacing w:after="0" w:line="240" w:lineRule="auto"/>
        <w:rPr>
          <w:bCs/>
          <w:sz w:val="24"/>
          <w:szCs w:val="24"/>
        </w:rPr>
      </w:pPr>
    </w:p>
    <w:p w14:paraId="22AF71A7" w14:textId="77777777" w:rsidR="00807A20" w:rsidRDefault="00EF76AB" w:rsidP="00EF76AB">
      <w:pPr>
        <w:spacing w:line="240" w:lineRule="auto"/>
        <w:rPr>
          <w:bCs/>
          <w:sz w:val="24"/>
          <w:szCs w:val="24"/>
        </w:rPr>
      </w:pPr>
      <w:r w:rsidRPr="00EF76AB">
        <w:rPr>
          <w:bCs/>
          <w:sz w:val="24"/>
          <w:szCs w:val="24"/>
        </w:rPr>
        <w:t xml:space="preserve">This program will offer you a break from your everyday tasks to focus on spirituality. Taking time off from one’s daily routine may pose some challenges to some of us but may prove deeply rewarding. My wife and I had the privilege of attending this program a few years back and we realized that we made a generous investment in our friendship with Jesus Christ. Our family life has gotten better. We learned invaluable awareness and insights of how God loves us. No matter how broken or shattered we are – He still loves us. </w:t>
      </w:r>
    </w:p>
    <w:p w14:paraId="1E4BA651" w14:textId="27BB7A6E" w:rsidR="00EF76AB" w:rsidRDefault="00EF76AB" w:rsidP="00EF76AB">
      <w:pPr>
        <w:spacing w:line="240" w:lineRule="auto"/>
        <w:rPr>
          <w:bCs/>
          <w:sz w:val="24"/>
          <w:szCs w:val="24"/>
        </w:rPr>
      </w:pPr>
      <w:r w:rsidRPr="00EF76AB">
        <w:rPr>
          <w:bCs/>
          <w:sz w:val="24"/>
          <w:szCs w:val="24"/>
        </w:rPr>
        <w:t xml:space="preserve">It is our hope that you do not miss this opportunity for a fulfilling experience. This could be the gift to yourself that you have been waiting for. We look forward to seeing you and </w:t>
      </w:r>
      <w:r w:rsidR="00807A20" w:rsidRPr="00EF76AB">
        <w:rPr>
          <w:bCs/>
          <w:sz w:val="24"/>
          <w:szCs w:val="24"/>
        </w:rPr>
        <w:t>shar</w:t>
      </w:r>
      <w:r w:rsidR="00EB7253">
        <w:rPr>
          <w:bCs/>
          <w:sz w:val="24"/>
          <w:szCs w:val="24"/>
        </w:rPr>
        <w:t>ing</w:t>
      </w:r>
      <w:r w:rsidRPr="00EF76AB">
        <w:rPr>
          <w:bCs/>
          <w:sz w:val="24"/>
          <w:szCs w:val="24"/>
        </w:rPr>
        <w:t xml:space="preserve"> with you our spirit-filled program.</w:t>
      </w:r>
    </w:p>
    <w:p w14:paraId="2AC3164E" w14:textId="77777777" w:rsidR="00E04E9F" w:rsidRPr="00EF76AB" w:rsidRDefault="00E04E9F" w:rsidP="00EF76AB">
      <w:pPr>
        <w:spacing w:line="240" w:lineRule="auto"/>
        <w:rPr>
          <w:bCs/>
          <w:sz w:val="24"/>
          <w:szCs w:val="24"/>
        </w:rPr>
      </w:pPr>
    </w:p>
    <w:p w14:paraId="57383011" w14:textId="77777777" w:rsidR="00EF76AB" w:rsidRPr="00EF76AB" w:rsidRDefault="00EF76AB" w:rsidP="00EF76AB">
      <w:pPr>
        <w:spacing w:line="240" w:lineRule="auto"/>
        <w:rPr>
          <w:bCs/>
          <w:sz w:val="24"/>
          <w:szCs w:val="24"/>
        </w:rPr>
      </w:pPr>
      <w:r w:rsidRPr="00EF76AB">
        <w:rPr>
          <w:bCs/>
          <w:sz w:val="24"/>
          <w:szCs w:val="24"/>
        </w:rPr>
        <w:t>Thank you for your time.</w:t>
      </w:r>
    </w:p>
    <w:p w14:paraId="2198D053" w14:textId="77777777" w:rsidR="00EF76AB" w:rsidRPr="00EF76AB" w:rsidRDefault="00EF76AB" w:rsidP="00EF76AB">
      <w:pPr>
        <w:spacing w:line="240" w:lineRule="auto"/>
        <w:rPr>
          <w:bCs/>
          <w:sz w:val="24"/>
          <w:szCs w:val="24"/>
        </w:rPr>
      </w:pPr>
    </w:p>
    <w:p w14:paraId="7E7CB2F3" w14:textId="77777777" w:rsidR="00EF76AB" w:rsidRDefault="00EF76AB" w:rsidP="00EF76AB">
      <w:pPr>
        <w:spacing w:line="240" w:lineRule="auto"/>
        <w:rPr>
          <w:bCs/>
          <w:sz w:val="24"/>
          <w:szCs w:val="24"/>
        </w:rPr>
      </w:pPr>
      <w:r w:rsidRPr="00EF76AB">
        <w:rPr>
          <w:bCs/>
          <w:sz w:val="24"/>
          <w:szCs w:val="24"/>
        </w:rPr>
        <w:t>Sincerely,</w:t>
      </w:r>
    </w:p>
    <w:p w14:paraId="0D31591F" w14:textId="77777777" w:rsidR="00E04E9F" w:rsidRDefault="00E04E9F" w:rsidP="00EF76AB">
      <w:pPr>
        <w:spacing w:after="0" w:line="240" w:lineRule="auto"/>
        <w:rPr>
          <w:bCs/>
          <w:sz w:val="24"/>
          <w:szCs w:val="24"/>
        </w:rPr>
      </w:pPr>
    </w:p>
    <w:p w14:paraId="562BDB16" w14:textId="4B0EADE0" w:rsidR="00EF76AB" w:rsidRPr="00EF76AB" w:rsidRDefault="00EF76AB" w:rsidP="00EF76AB">
      <w:pPr>
        <w:spacing w:after="0" w:line="240" w:lineRule="auto"/>
        <w:rPr>
          <w:bCs/>
          <w:sz w:val="24"/>
          <w:szCs w:val="24"/>
        </w:rPr>
      </w:pPr>
      <w:r w:rsidRPr="00EF76AB">
        <w:rPr>
          <w:bCs/>
          <w:sz w:val="24"/>
          <w:szCs w:val="24"/>
        </w:rPr>
        <w:t xml:space="preserve">Bro. Joe and Sis. Bing </w:t>
      </w:r>
      <w:proofErr w:type="spellStart"/>
      <w:r w:rsidRPr="00EF76AB">
        <w:rPr>
          <w:bCs/>
          <w:sz w:val="24"/>
          <w:szCs w:val="24"/>
        </w:rPr>
        <w:t>Custodio</w:t>
      </w:r>
      <w:proofErr w:type="spellEnd"/>
    </w:p>
    <w:p w14:paraId="3ACD040C" w14:textId="4D7AF501" w:rsidR="00EF76AB" w:rsidRDefault="00EF76AB" w:rsidP="00EF76AB">
      <w:pPr>
        <w:spacing w:after="0" w:line="240" w:lineRule="auto"/>
        <w:rPr>
          <w:sz w:val="20"/>
          <w:szCs w:val="20"/>
        </w:rPr>
      </w:pPr>
      <w:r w:rsidRPr="00EF76AB">
        <w:rPr>
          <w:bCs/>
          <w:sz w:val="24"/>
          <w:szCs w:val="24"/>
        </w:rPr>
        <w:t xml:space="preserve">BCLP </w:t>
      </w:r>
      <w:r w:rsidR="00807A20">
        <w:rPr>
          <w:bCs/>
          <w:sz w:val="24"/>
          <w:szCs w:val="24"/>
        </w:rPr>
        <w:t>9</w:t>
      </w:r>
      <w:r w:rsidRPr="00EF76AB">
        <w:rPr>
          <w:bCs/>
          <w:sz w:val="24"/>
          <w:szCs w:val="24"/>
        </w:rPr>
        <w:t xml:space="preserve"> Course Director</w:t>
      </w:r>
      <w:r w:rsidR="0013676A">
        <w:rPr>
          <w:sz w:val="20"/>
          <w:szCs w:val="20"/>
        </w:rPr>
        <w:t>.</w:t>
      </w:r>
    </w:p>
    <w:p w14:paraId="7F2ED98B" w14:textId="77777777" w:rsidR="00EF76AB" w:rsidRDefault="00EF76AB" w:rsidP="00EF76AB">
      <w:pPr>
        <w:spacing w:after="0" w:line="240" w:lineRule="auto"/>
        <w:rPr>
          <w:sz w:val="20"/>
          <w:szCs w:val="20"/>
        </w:rPr>
      </w:pPr>
    </w:p>
    <w:p w14:paraId="500CE513" w14:textId="1CD92345" w:rsidR="00EF76AB" w:rsidRDefault="00EF76AB" w:rsidP="00EF76AB">
      <w:pPr>
        <w:spacing w:after="0" w:line="240" w:lineRule="auto"/>
        <w:rPr>
          <w:sz w:val="20"/>
          <w:szCs w:val="20"/>
        </w:rPr>
      </w:pPr>
    </w:p>
    <w:p w14:paraId="4BB6714E" w14:textId="77777777" w:rsidR="00E04E9F" w:rsidRDefault="00E04E9F" w:rsidP="00EF76AB">
      <w:pPr>
        <w:spacing w:line="240" w:lineRule="auto"/>
        <w:rPr>
          <w:sz w:val="20"/>
          <w:szCs w:val="20"/>
        </w:rPr>
      </w:pPr>
    </w:p>
    <w:p w14:paraId="0D0B09A8" w14:textId="11E91E69" w:rsidR="00E04E9F" w:rsidRDefault="00F22770" w:rsidP="00EF76AB">
      <w:pPr>
        <w:spacing w:line="240" w:lineRule="auto"/>
        <w:rPr>
          <w:sz w:val="20"/>
          <w:szCs w:val="20"/>
        </w:rPr>
      </w:pPr>
      <w:r>
        <w:rPr>
          <w:b/>
          <w:noProof/>
          <w:sz w:val="20"/>
          <w:szCs w:val="20"/>
        </w:rPr>
        <mc:AlternateContent>
          <mc:Choice Requires="wps">
            <w:drawing>
              <wp:anchor distT="0" distB="0" distL="114300" distR="114300" simplePos="0" relativeHeight="251663360" behindDoc="0" locked="0" layoutInCell="1" allowOverlap="1" wp14:anchorId="264ECB1E" wp14:editId="7CE5AB4A">
                <wp:simplePos x="0" y="0"/>
                <wp:positionH relativeFrom="column">
                  <wp:posOffset>-890905</wp:posOffset>
                </wp:positionH>
                <wp:positionV relativeFrom="paragraph">
                  <wp:posOffset>355600</wp:posOffset>
                </wp:positionV>
                <wp:extent cx="10591800" cy="16510"/>
                <wp:effectExtent l="23495" t="25400" r="24130" b="24765"/>
                <wp:wrapNone/>
                <wp:docPr id="146940595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91800" cy="16510"/>
                        </a:xfrm>
                        <a:prstGeom prst="straightConnector1">
                          <a:avLst/>
                        </a:prstGeom>
                        <a:noFill/>
                        <a:ln w="34925">
                          <a:solidFill>
                            <a:schemeClr val="accent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BE139E" id="AutoShape 6" o:spid="_x0000_s1026" type="#_x0000_t32" style="position:absolute;margin-left:-70.15pt;margin-top:28pt;width:834pt;height:1.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" strokecolor="#4f81bd [3204]" strokeweight="2.75pt"/>
            </w:pict>
          </mc:Fallback>
        </mc:AlternateContent>
      </w:r>
    </w:p>
    <w:p w14:paraId="33042BCB" w14:textId="77777777" w:rsidR="00E04E9F" w:rsidRDefault="00E04E9F" w:rsidP="00EF76AB">
      <w:pPr>
        <w:spacing w:line="240" w:lineRule="auto"/>
        <w:rPr>
          <w:sz w:val="20"/>
          <w:szCs w:val="20"/>
        </w:rPr>
      </w:pPr>
    </w:p>
    <w:p w14:paraId="46B5991B" w14:textId="7B7E2FFE" w:rsidR="00E03BEE" w:rsidRDefault="00EF76AB" w:rsidP="00EF76AB">
      <w:pPr>
        <w:spacing w:line="240" w:lineRule="auto"/>
        <w:rPr>
          <w:sz w:val="20"/>
          <w:szCs w:val="20"/>
        </w:rPr>
      </w:pPr>
      <w:r>
        <w:rPr>
          <w:sz w:val="20"/>
          <w:szCs w:val="20"/>
        </w:rPr>
        <w:t>P</w:t>
      </w:r>
      <w:r w:rsidR="0013676A">
        <w:rPr>
          <w:sz w:val="20"/>
          <w:szCs w:val="20"/>
        </w:rPr>
        <w:t>O Box</w:t>
      </w:r>
      <w:r w:rsidR="00221E5D">
        <w:rPr>
          <w:sz w:val="20"/>
          <w:szCs w:val="20"/>
        </w:rPr>
        <w:t xml:space="preserve"> 4140, </w:t>
      </w:r>
      <w:r w:rsidR="007E170E">
        <w:rPr>
          <w:sz w:val="20"/>
          <w:szCs w:val="20"/>
        </w:rPr>
        <w:t>Sunnyside, NY</w:t>
      </w:r>
      <w:r w:rsidR="00221E5D">
        <w:rPr>
          <w:sz w:val="20"/>
          <w:szCs w:val="20"/>
        </w:rPr>
        <w:t xml:space="preserve"> </w:t>
      </w:r>
      <w:proofErr w:type="gramStart"/>
      <w:r w:rsidR="00221E5D">
        <w:rPr>
          <w:sz w:val="20"/>
          <w:szCs w:val="20"/>
        </w:rPr>
        <w:t>11</w:t>
      </w:r>
      <w:r w:rsidR="00E03BEE">
        <w:rPr>
          <w:sz w:val="20"/>
          <w:szCs w:val="20"/>
        </w:rPr>
        <w:t>1</w:t>
      </w:r>
      <w:r w:rsidR="00221E5D">
        <w:rPr>
          <w:sz w:val="20"/>
          <w:szCs w:val="20"/>
        </w:rPr>
        <w:t>04</w:t>
      </w:r>
      <w:r w:rsidR="0013676A">
        <w:rPr>
          <w:sz w:val="20"/>
          <w:szCs w:val="20"/>
        </w:rPr>
        <w:t xml:space="preserve"> </w:t>
      </w:r>
      <w:r w:rsidR="00A2229B" w:rsidRPr="00117CD2">
        <w:rPr>
          <w:sz w:val="20"/>
          <w:szCs w:val="20"/>
        </w:rPr>
        <w:t xml:space="preserve"> </w:t>
      </w:r>
      <w:r w:rsidR="00D92413">
        <w:rPr>
          <w:sz w:val="20"/>
          <w:szCs w:val="20"/>
        </w:rPr>
        <w:t>Email</w:t>
      </w:r>
      <w:proofErr w:type="gramEnd"/>
      <w:r w:rsidR="00D92413">
        <w:rPr>
          <w:sz w:val="20"/>
          <w:szCs w:val="20"/>
        </w:rPr>
        <w:t xml:space="preserve">: </w:t>
      </w:r>
      <w:hyperlink r:id="rId6" w:history="1">
        <w:r w:rsidR="00E03BEE" w:rsidRPr="00FB2E9F">
          <w:rPr>
            <w:rStyle w:val="Hyperlink"/>
            <w:sz w:val="20"/>
            <w:szCs w:val="20"/>
          </w:rPr>
          <w:t>BCBPNYChapter@gmail.com</w:t>
        </w:r>
      </w:hyperlink>
      <w:r w:rsidR="00D92413">
        <w:rPr>
          <w:sz w:val="20"/>
          <w:szCs w:val="20"/>
        </w:rPr>
        <w:t xml:space="preserve">, </w:t>
      </w:r>
      <w:r w:rsidR="00A2229B" w:rsidRPr="00117CD2">
        <w:rPr>
          <w:sz w:val="20"/>
          <w:szCs w:val="20"/>
        </w:rPr>
        <w:t xml:space="preserve">Website:  </w:t>
      </w:r>
      <w:hyperlink r:id="rId7" w:history="1">
        <w:r w:rsidR="0013676A" w:rsidRPr="00495B72">
          <w:rPr>
            <w:rStyle w:val="Hyperlink"/>
            <w:sz w:val="20"/>
            <w:szCs w:val="20"/>
          </w:rPr>
          <w:t>www.bcbpny.com</w:t>
        </w:r>
      </w:hyperlink>
      <w:r w:rsidR="00A2229B" w:rsidRPr="00117CD2">
        <w:rPr>
          <w:sz w:val="20"/>
          <w:szCs w:val="20"/>
        </w:rPr>
        <w:t xml:space="preserve"> </w:t>
      </w:r>
      <w:r w:rsidR="007E170E">
        <w:rPr>
          <w:sz w:val="20"/>
          <w:szCs w:val="20"/>
        </w:rPr>
        <w:t xml:space="preserve"> </w:t>
      </w:r>
    </w:p>
    <w:p w14:paraId="020B85B8" w14:textId="73239D89" w:rsidR="00197511" w:rsidRDefault="00A2229B" w:rsidP="002B5230">
      <w:pPr>
        <w:spacing w:after="0" w:line="240" w:lineRule="auto"/>
        <w:jc w:val="center"/>
        <w:rPr>
          <w:sz w:val="20"/>
          <w:szCs w:val="20"/>
        </w:rPr>
      </w:pPr>
      <w:r w:rsidRPr="00117CD2">
        <w:rPr>
          <w:sz w:val="20"/>
          <w:szCs w:val="20"/>
        </w:rPr>
        <w:t>Facebook: BCBP</w:t>
      </w:r>
      <w:r w:rsidR="0013676A">
        <w:rPr>
          <w:sz w:val="20"/>
          <w:szCs w:val="20"/>
        </w:rPr>
        <w:t xml:space="preserve"> New York</w:t>
      </w:r>
    </w:p>
    <w:sectPr w:rsidR="00197511" w:rsidSect="00E04E9F">
      <w:pgSz w:w="12240" w:h="15840" w:code="1"/>
      <w:pgMar w:top="288" w:right="1440" w:bottom="245"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9CD"/>
    <w:rsid w:val="00051187"/>
    <w:rsid w:val="0009545D"/>
    <w:rsid w:val="00117CD2"/>
    <w:rsid w:val="0013676A"/>
    <w:rsid w:val="0017293F"/>
    <w:rsid w:val="00197511"/>
    <w:rsid w:val="00221E5D"/>
    <w:rsid w:val="00221EC1"/>
    <w:rsid w:val="0029635F"/>
    <w:rsid w:val="002B5230"/>
    <w:rsid w:val="0037358C"/>
    <w:rsid w:val="00374FCE"/>
    <w:rsid w:val="004101B0"/>
    <w:rsid w:val="004D4C31"/>
    <w:rsid w:val="00593151"/>
    <w:rsid w:val="00645267"/>
    <w:rsid w:val="00666533"/>
    <w:rsid w:val="006B2EAF"/>
    <w:rsid w:val="007832B6"/>
    <w:rsid w:val="007C25F3"/>
    <w:rsid w:val="007E170E"/>
    <w:rsid w:val="00802B56"/>
    <w:rsid w:val="00807A20"/>
    <w:rsid w:val="00833FA6"/>
    <w:rsid w:val="00856282"/>
    <w:rsid w:val="008A5184"/>
    <w:rsid w:val="008C15F8"/>
    <w:rsid w:val="009169CD"/>
    <w:rsid w:val="0096391D"/>
    <w:rsid w:val="009732F1"/>
    <w:rsid w:val="009B0A84"/>
    <w:rsid w:val="00A2229B"/>
    <w:rsid w:val="00A36CA1"/>
    <w:rsid w:val="00AC2D3A"/>
    <w:rsid w:val="00BC3D8C"/>
    <w:rsid w:val="00BD6D78"/>
    <w:rsid w:val="00C1511B"/>
    <w:rsid w:val="00C54218"/>
    <w:rsid w:val="00C946FE"/>
    <w:rsid w:val="00CA0DB8"/>
    <w:rsid w:val="00D25687"/>
    <w:rsid w:val="00D3191F"/>
    <w:rsid w:val="00D51851"/>
    <w:rsid w:val="00D64056"/>
    <w:rsid w:val="00D80D08"/>
    <w:rsid w:val="00D92413"/>
    <w:rsid w:val="00E03BEE"/>
    <w:rsid w:val="00E04E9F"/>
    <w:rsid w:val="00EB7253"/>
    <w:rsid w:val="00EF76AB"/>
    <w:rsid w:val="00F01A5F"/>
    <w:rsid w:val="00F22770"/>
    <w:rsid w:val="00F577EE"/>
    <w:rsid w:val="00F71D5A"/>
    <w:rsid w:val="00FD7D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rules v:ext="edit">
        <o:r id="V:Rule7" type="connector" idref="#_x0000_s1027"/>
        <o:r id="V:Rule8" type="connector" idref="#_x0000_s1029"/>
        <o:r id="V:Rule9" type="connector" idref="#_x0000_s1028"/>
        <o:r id="V:Rule10" type="connector" idref="#_x0000_s1031"/>
        <o:r id="V:Rule11" type="connector" idref="#_x0000_s1030"/>
        <o:r id="V:Rule12" type="connector" idref="#_x0000_s1026"/>
      </o:rules>
    </o:shapelayout>
  </w:shapeDefaults>
  <w:decimalSymbol w:val="."/>
  <w:listSeparator w:val=","/>
  <w14:docId w14:val="369089DD"/>
  <w15:docId w15:val="{72488D5E-5427-4BD8-80F4-F1D8D427D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46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1A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A5F"/>
    <w:rPr>
      <w:rFonts w:ascii="Tahoma" w:hAnsi="Tahoma" w:cs="Tahoma"/>
      <w:sz w:val="16"/>
      <w:szCs w:val="16"/>
    </w:rPr>
  </w:style>
  <w:style w:type="character" w:styleId="Hyperlink">
    <w:name w:val="Hyperlink"/>
    <w:basedOn w:val="DefaultParagraphFont"/>
    <w:uiPriority w:val="99"/>
    <w:unhideWhenUsed/>
    <w:rsid w:val="00A2229B"/>
    <w:rPr>
      <w:color w:val="0000FF" w:themeColor="hyperlink"/>
      <w:u w:val="single"/>
    </w:rPr>
  </w:style>
  <w:style w:type="character" w:styleId="UnresolvedMention">
    <w:name w:val="Unresolved Mention"/>
    <w:basedOn w:val="DefaultParagraphFont"/>
    <w:uiPriority w:val="99"/>
    <w:semiHidden/>
    <w:unhideWhenUsed/>
    <w:rsid w:val="00D924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cbpny.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BCBPNYChapter@gmail.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199274-BAA9-4B92-9189-FA0FB1854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229</Words>
  <Characters>1310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Apex Healthcare Partners, LLC</Company>
  <LinksUpToDate>false</LinksUpToDate>
  <CharactersWithSpaces>1536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Sharlene Wheby</dc:creator>
  <cp:lastModifiedBy>HCC Rehab</cp:lastModifiedBy>
  <cp:revision>2</cp:revision>
  <cp:lastPrinted>2023-05-08T15:49:00Z</cp:lastPrinted>
  <dcterms:created xsi:type="dcterms:W3CDTF">2023-05-08T16:47:00Z</dcterms:created>
  <dcterms:modified xsi:type="dcterms:W3CDTF">2023-05-08T16:47:00Z</dcterms:modified>
</cp:coreProperties>
</file>